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A42109" w14:textId="729EB20F" w:rsidR="00044D4B" w:rsidRPr="003710B4" w:rsidRDefault="00044D4B" w:rsidP="00D57706">
      <w:pPr>
        <w:pStyle w:val="ListParagraph"/>
        <w:tabs>
          <w:tab w:val="left" w:pos="284"/>
          <w:tab w:val="left" w:pos="1218"/>
          <w:tab w:val="left" w:pos="1360"/>
          <w:tab w:val="left" w:pos="1502"/>
          <w:tab w:val="left" w:pos="6888"/>
          <w:tab w:val="left" w:pos="7030"/>
          <w:tab w:val="left" w:pos="7172"/>
        </w:tabs>
        <w:spacing w:after="120"/>
        <w:ind w:left="0"/>
        <w:contextualSpacing w:val="0"/>
        <w:jc w:val="center"/>
        <w:rPr>
          <w:b/>
          <w:bCs/>
          <w:color w:val="003399"/>
          <w:sz w:val="34"/>
          <w:szCs w:val="34"/>
          <w:u w:val="single"/>
          <w:rtl/>
        </w:rPr>
      </w:pPr>
      <w:r w:rsidRPr="003710B4">
        <w:rPr>
          <w:rFonts w:hint="cs"/>
          <w:b/>
          <w:bCs/>
          <w:color w:val="003399"/>
          <w:sz w:val="34"/>
          <w:szCs w:val="34"/>
          <w:u w:val="single"/>
          <w:rtl/>
        </w:rPr>
        <w:t xml:space="preserve">פסח </w:t>
      </w:r>
      <w:r w:rsidR="00523B1B">
        <w:rPr>
          <w:rFonts w:hint="cs"/>
          <w:b/>
          <w:bCs/>
          <w:color w:val="003399"/>
          <w:sz w:val="34"/>
          <w:szCs w:val="34"/>
          <w:u w:val="single"/>
          <w:rtl/>
        </w:rPr>
        <w:t>תשפ"א</w:t>
      </w:r>
      <w:r w:rsidRPr="003710B4">
        <w:rPr>
          <w:rFonts w:hint="cs"/>
          <w:b/>
          <w:bCs/>
          <w:color w:val="003399"/>
          <w:sz w:val="34"/>
          <w:szCs w:val="34"/>
          <w:u w:val="single"/>
          <w:rtl/>
        </w:rPr>
        <w:t xml:space="preserve"> - הזמנת </w:t>
      </w:r>
      <w:r w:rsidR="00761AA0">
        <w:rPr>
          <w:rFonts w:hint="cs"/>
          <w:b/>
          <w:bCs/>
          <w:color w:val="003399"/>
          <w:sz w:val="34"/>
          <w:szCs w:val="34"/>
          <w:u w:val="single"/>
          <w:rtl/>
        </w:rPr>
        <w:t xml:space="preserve">תווים </w:t>
      </w:r>
      <w:r w:rsidR="00D57706">
        <w:rPr>
          <w:rFonts w:hint="cs"/>
          <w:b/>
          <w:bCs/>
          <w:color w:val="003399"/>
          <w:sz w:val="34"/>
          <w:szCs w:val="34"/>
          <w:u w:val="single"/>
          <w:rtl/>
        </w:rPr>
        <w:t>דיגיטלי</w:t>
      </w:r>
      <w:r w:rsidR="006E0C48">
        <w:rPr>
          <w:rFonts w:hint="cs"/>
          <w:b/>
          <w:bCs/>
          <w:color w:val="003399"/>
          <w:sz w:val="34"/>
          <w:szCs w:val="34"/>
          <w:u w:val="single"/>
          <w:rtl/>
        </w:rPr>
        <w:t>י</w:t>
      </w:r>
      <w:r w:rsidR="00761AA0">
        <w:rPr>
          <w:rFonts w:hint="cs"/>
          <w:b/>
          <w:bCs/>
          <w:color w:val="003399"/>
          <w:sz w:val="34"/>
          <w:szCs w:val="34"/>
          <w:u w:val="single"/>
          <w:rtl/>
        </w:rPr>
        <w:t xml:space="preserve">ם </w:t>
      </w:r>
      <w:r w:rsidRPr="003710B4">
        <w:rPr>
          <w:rFonts w:hint="cs"/>
          <w:b/>
          <w:bCs/>
          <w:color w:val="003399"/>
          <w:sz w:val="34"/>
          <w:szCs w:val="34"/>
          <w:u w:val="single"/>
          <w:rtl/>
        </w:rPr>
        <w:t>בהנחה של 7%</w:t>
      </w:r>
    </w:p>
    <w:p w14:paraId="4494356E" w14:textId="77777777" w:rsidR="00044D4B" w:rsidRPr="00523B1B" w:rsidRDefault="00044D4B" w:rsidP="00044D4B">
      <w:pPr>
        <w:spacing w:after="120"/>
        <w:rPr>
          <w:rFonts w:asciiTheme="minorBidi" w:hAnsiTheme="minorBidi"/>
          <w:b/>
          <w:bCs/>
          <w:u w:val="single"/>
          <w:rtl/>
        </w:rPr>
      </w:pPr>
    </w:p>
    <w:p w14:paraId="04D28AAA" w14:textId="2885C757" w:rsidR="00523B1B" w:rsidRDefault="00523B1B" w:rsidP="00D57706">
      <w:pPr>
        <w:pStyle w:val="ListParagraph"/>
        <w:numPr>
          <w:ilvl w:val="0"/>
          <w:numId w:val="1"/>
        </w:numPr>
        <w:tabs>
          <w:tab w:val="left" w:pos="284"/>
        </w:tabs>
        <w:spacing w:after="120"/>
        <w:ind w:left="284" w:hanging="284"/>
        <w:contextualSpacing w:val="0"/>
        <w:rPr>
          <w:rFonts w:asciiTheme="minorBidi" w:hAnsiTheme="minorBidi" w:cstheme="minorBidi"/>
          <w:spacing w:val="10"/>
          <w:sz w:val="22"/>
          <w:szCs w:val="22"/>
        </w:rPr>
      </w:pPr>
      <w:r w:rsidRPr="00523B1B">
        <w:rPr>
          <w:rFonts w:asciiTheme="minorBidi" w:hAnsiTheme="minorBidi" w:cstheme="minorBidi"/>
          <w:spacing w:val="10"/>
          <w:sz w:val="22"/>
          <w:szCs w:val="22"/>
          <w:rtl/>
        </w:rPr>
        <w:t xml:space="preserve">השנה </w:t>
      </w:r>
      <w:r w:rsidR="006E0C48">
        <w:rPr>
          <w:rFonts w:asciiTheme="minorBidi" w:hAnsiTheme="minorBidi" w:cstheme="minorBidi" w:hint="cs"/>
          <w:spacing w:val="10"/>
          <w:sz w:val="22"/>
          <w:szCs w:val="22"/>
          <w:rtl/>
        </w:rPr>
        <w:t>אפשר</w:t>
      </w:r>
      <w:r w:rsidR="006E0C48" w:rsidRPr="00523B1B">
        <w:rPr>
          <w:rFonts w:asciiTheme="minorBidi" w:hAnsiTheme="minorBidi" w:cstheme="minorBidi"/>
          <w:spacing w:val="10"/>
          <w:sz w:val="22"/>
          <w:szCs w:val="22"/>
          <w:rtl/>
        </w:rPr>
        <w:t xml:space="preserve"> </w:t>
      </w:r>
      <w:r w:rsidR="00D57706">
        <w:rPr>
          <w:rFonts w:asciiTheme="minorBidi" w:hAnsiTheme="minorBidi" w:cstheme="minorBidi"/>
          <w:spacing w:val="10"/>
          <w:sz w:val="22"/>
          <w:szCs w:val="22"/>
          <w:rtl/>
        </w:rPr>
        <w:t xml:space="preserve">להזמין תווים מרשת </w:t>
      </w:r>
      <w:r w:rsidR="00D57706">
        <w:rPr>
          <w:rFonts w:asciiTheme="minorBidi" w:hAnsiTheme="minorBidi" w:cstheme="minorBidi" w:hint="cs"/>
          <w:spacing w:val="10"/>
          <w:sz w:val="22"/>
          <w:szCs w:val="22"/>
          <w:rtl/>
        </w:rPr>
        <w:t>"</w:t>
      </w:r>
      <w:r w:rsidR="00D57706">
        <w:rPr>
          <w:rFonts w:asciiTheme="minorBidi" w:hAnsiTheme="minorBidi" w:cstheme="minorBidi"/>
          <w:spacing w:val="10"/>
          <w:sz w:val="22"/>
          <w:szCs w:val="22"/>
          <w:rtl/>
        </w:rPr>
        <w:t>שופרסל</w:t>
      </w:r>
      <w:r w:rsidR="00D57706">
        <w:rPr>
          <w:rFonts w:asciiTheme="minorBidi" w:hAnsiTheme="minorBidi" w:cstheme="minorBidi" w:hint="cs"/>
          <w:spacing w:val="10"/>
          <w:sz w:val="22"/>
          <w:szCs w:val="22"/>
          <w:rtl/>
        </w:rPr>
        <w:t>"</w:t>
      </w:r>
      <w:r w:rsidR="00D57706">
        <w:rPr>
          <w:rFonts w:asciiTheme="minorBidi" w:hAnsiTheme="minorBidi" w:cstheme="minorBidi"/>
          <w:spacing w:val="10"/>
          <w:sz w:val="22"/>
          <w:szCs w:val="22"/>
          <w:rtl/>
        </w:rPr>
        <w:t xml:space="preserve"> ו/או </w:t>
      </w:r>
      <w:bookmarkStart w:id="0" w:name="_GoBack"/>
      <w:bookmarkEnd w:id="0"/>
      <w:r w:rsidR="00D57706">
        <w:rPr>
          <w:rFonts w:asciiTheme="minorBidi" w:hAnsiTheme="minorBidi" w:cstheme="minorBidi"/>
          <w:spacing w:val="10"/>
          <w:sz w:val="22"/>
          <w:szCs w:val="22"/>
          <w:rtl/>
        </w:rPr>
        <w:t>מ</w:t>
      </w:r>
      <w:r w:rsidR="006E0C48">
        <w:rPr>
          <w:rFonts w:asciiTheme="minorBidi" w:hAnsiTheme="minorBidi" w:cstheme="minorBidi" w:hint="cs"/>
          <w:spacing w:val="10"/>
          <w:sz w:val="22"/>
          <w:szCs w:val="22"/>
          <w:rtl/>
        </w:rPr>
        <w:t xml:space="preserve">רשת </w:t>
      </w:r>
      <w:r w:rsidR="00D57706">
        <w:rPr>
          <w:rFonts w:asciiTheme="minorBidi" w:hAnsiTheme="minorBidi" w:cstheme="minorBidi" w:hint="cs"/>
          <w:spacing w:val="10"/>
          <w:sz w:val="22"/>
          <w:szCs w:val="22"/>
          <w:rtl/>
        </w:rPr>
        <w:t>"רמי לוי"</w:t>
      </w:r>
      <w:r w:rsidR="00477BC3">
        <w:rPr>
          <w:rFonts w:asciiTheme="minorBidi" w:hAnsiTheme="minorBidi" w:cstheme="minorBidi" w:hint="cs"/>
          <w:spacing w:val="10"/>
          <w:sz w:val="22"/>
          <w:szCs w:val="22"/>
          <w:rtl/>
        </w:rPr>
        <w:t xml:space="preserve">. </w:t>
      </w:r>
    </w:p>
    <w:p w14:paraId="1C1E5D19" w14:textId="77777777" w:rsidR="00523B1B" w:rsidRPr="00523B1B" w:rsidRDefault="00523B1B" w:rsidP="00523B1B">
      <w:pPr>
        <w:pStyle w:val="ListParagraph"/>
        <w:tabs>
          <w:tab w:val="left" w:pos="284"/>
        </w:tabs>
        <w:spacing w:after="120"/>
        <w:ind w:left="284"/>
        <w:contextualSpacing w:val="0"/>
        <w:rPr>
          <w:rFonts w:asciiTheme="minorBidi" w:hAnsiTheme="minorBidi" w:cstheme="minorBidi"/>
          <w:spacing w:val="10"/>
          <w:sz w:val="22"/>
          <w:szCs w:val="22"/>
        </w:rPr>
      </w:pPr>
    </w:p>
    <w:p w14:paraId="17549ADE" w14:textId="77777777" w:rsidR="00477BC3" w:rsidRPr="00477BC3" w:rsidRDefault="00044D4B" w:rsidP="00523B1B">
      <w:pPr>
        <w:pStyle w:val="ListParagraph"/>
        <w:numPr>
          <w:ilvl w:val="0"/>
          <w:numId w:val="1"/>
        </w:numPr>
        <w:tabs>
          <w:tab w:val="left" w:pos="284"/>
        </w:tabs>
        <w:spacing w:after="120"/>
        <w:ind w:left="284" w:hanging="284"/>
        <w:contextualSpacing w:val="0"/>
        <w:rPr>
          <w:rFonts w:asciiTheme="minorBidi" w:hAnsiTheme="minorBidi" w:cstheme="minorBidi"/>
          <w:spacing w:val="10"/>
          <w:sz w:val="22"/>
          <w:szCs w:val="22"/>
        </w:rPr>
      </w:pPr>
      <w:r w:rsidRPr="00523B1B">
        <w:rPr>
          <w:rFonts w:asciiTheme="minorBidi" w:hAnsiTheme="minorBidi" w:cstheme="minorBidi"/>
          <w:spacing w:val="10"/>
          <w:sz w:val="22"/>
          <w:szCs w:val="22"/>
          <w:rtl/>
        </w:rPr>
        <w:t xml:space="preserve">ההזמנות יתבצעו </w:t>
      </w:r>
      <w:r w:rsidR="006E0C48" w:rsidRPr="00477BC3">
        <w:rPr>
          <w:rFonts w:asciiTheme="minorBidi" w:hAnsiTheme="minorBidi" w:cstheme="minorBidi" w:hint="cs"/>
          <w:b/>
          <w:bCs/>
          <w:spacing w:val="10"/>
          <w:sz w:val="22"/>
          <w:szCs w:val="22"/>
          <w:rtl/>
        </w:rPr>
        <w:t>באופן מקוון</w:t>
      </w:r>
      <w:r w:rsidR="006E0C48">
        <w:rPr>
          <w:rFonts w:asciiTheme="minorBidi" w:hAnsiTheme="minorBidi" w:cstheme="minorBidi" w:hint="cs"/>
          <w:spacing w:val="10"/>
          <w:sz w:val="22"/>
          <w:szCs w:val="22"/>
          <w:rtl/>
        </w:rPr>
        <w:t xml:space="preserve"> ויאושרו</w:t>
      </w:r>
      <w:r w:rsidRPr="00523B1B">
        <w:rPr>
          <w:rFonts w:asciiTheme="minorBidi" w:hAnsiTheme="minorBidi" w:cstheme="minorBidi"/>
          <w:spacing w:val="10"/>
          <w:sz w:val="22"/>
          <w:szCs w:val="22"/>
          <w:rtl/>
        </w:rPr>
        <w:t xml:space="preserve"> </w:t>
      </w:r>
      <w:r w:rsidRPr="00477BC3">
        <w:rPr>
          <w:rFonts w:asciiTheme="minorBidi" w:hAnsiTheme="minorBidi" w:cstheme="minorBidi"/>
          <w:b/>
          <w:bCs/>
          <w:spacing w:val="10"/>
          <w:sz w:val="22"/>
          <w:szCs w:val="22"/>
          <w:rtl/>
        </w:rPr>
        <w:t>לאחר תשלום</w:t>
      </w:r>
      <w:r w:rsidRPr="00523B1B">
        <w:rPr>
          <w:rFonts w:asciiTheme="minorBidi" w:hAnsiTheme="minorBidi" w:cstheme="minorBidi"/>
          <w:spacing w:val="10"/>
          <w:sz w:val="22"/>
          <w:szCs w:val="22"/>
          <w:rtl/>
        </w:rPr>
        <w:t xml:space="preserve"> בלבד. </w:t>
      </w:r>
    </w:p>
    <w:p w14:paraId="23C5F969" w14:textId="77777777" w:rsidR="00477BC3" w:rsidRPr="00477BC3" w:rsidRDefault="00477BC3" w:rsidP="00477BC3">
      <w:pPr>
        <w:pStyle w:val="ListParagraph"/>
        <w:rPr>
          <w:rFonts w:asciiTheme="minorBidi" w:hAnsiTheme="minorBidi" w:cstheme="minorBidi"/>
          <w:b/>
          <w:bCs/>
          <w:spacing w:val="10"/>
          <w:sz w:val="22"/>
          <w:szCs w:val="22"/>
          <w:rtl/>
        </w:rPr>
      </w:pPr>
    </w:p>
    <w:p w14:paraId="53E64A8B" w14:textId="72330B51" w:rsidR="00044D4B" w:rsidRPr="00523B1B" w:rsidRDefault="00044D4B" w:rsidP="00523B1B">
      <w:pPr>
        <w:pStyle w:val="ListParagraph"/>
        <w:numPr>
          <w:ilvl w:val="0"/>
          <w:numId w:val="1"/>
        </w:numPr>
        <w:tabs>
          <w:tab w:val="left" w:pos="284"/>
        </w:tabs>
        <w:spacing w:after="120"/>
        <w:ind w:left="284" w:hanging="284"/>
        <w:contextualSpacing w:val="0"/>
        <w:rPr>
          <w:rFonts w:asciiTheme="minorBidi" w:hAnsiTheme="minorBidi" w:cstheme="minorBidi"/>
          <w:spacing w:val="10"/>
          <w:sz w:val="22"/>
          <w:szCs w:val="22"/>
        </w:rPr>
      </w:pPr>
      <w:r w:rsidRPr="00523B1B">
        <w:rPr>
          <w:rFonts w:asciiTheme="minorBidi" w:hAnsiTheme="minorBidi" w:cstheme="minorBidi"/>
          <w:b/>
          <w:bCs/>
          <w:spacing w:val="10"/>
          <w:sz w:val="22"/>
          <w:szCs w:val="22"/>
          <w:rtl/>
        </w:rPr>
        <w:t xml:space="preserve">תאריך אחרון לביצוע הזמנת התווים: יום </w:t>
      </w:r>
      <w:r w:rsidR="00523B1B" w:rsidRPr="00523B1B">
        <w:rPr>
          <w:rFonts w:asciiTheme="minorBidi" w:hAnsiTheme="minorBidi" w:cstheme="minorBidi"/>
          <w:b/>
          <w:bCs/>
          <w:spacing w:val="10"/>
          <w:sz w:val="22"/>
          <w:szCs w:val="22"/>
          <w:rtl/>
        </w:rPr>
        <w:t>חמישי</w:t>
      </w:r>
      <w:r w:rsidRPr="00523B1B">
        <w:rPr>
          <w:rFonts w:asciiTheme="minorBidi" w:hAnsiTheme="minorBidi" w:cstheme="minorBidi"/>
          <w:b/>
          <w:bCs/>
          <w:spacing w:val="10"/>
          <w:sz w:val="22"/>
          <w:szCs w:val="22"/>
          <w:rtl/>
        </w:rPr>
        <w:t xml:space="preserve">, </w:t>
      </w:r>
      <w:r w:rsidR="0046391B">
        <w:rPr>
          <w:rFonts w:asciiTheme="minorBidi" w:hAnsiTheme="minorBidi" w:cstheme="minorBidi" w:hint="cs"/>
          <w:b/>
          <w:bCs/>
          <w:spacing w:val="10"/>
          <w:sz w:val="22"/>
          <w:szCs w:val="22"/>
          <w:rtl/>
        </w:rPr>
        <w:t>11</w:t>
      </w:r>
      <w:r w:rsidR="00523B1B" w:rsidRPr="00523B1B">
        <w:rPr>
          <w:rFonts w:asciiTheme="minorBidi" w:hAnsiTheme="minorBidi" w:cstheme="minorBidi"/>
          <w:b/>
          <w:bCs/>
          <w:spacing w:val="10"/>
          <w:sz w:val="22"/>
          <w:szCs w:val="22"/>
          <w:rtl/>
        </w:rPr>
        <w:t>.03.2021</w:t>
      </w:r>
      <w:r w:rsidRPr="00523B1B">
        <w:rPr>
          <w:rFonts w:asciiTheme="minorBidi" w:hAnsiTheme="minorBidi" w:cstheme="minorBidi"/>
          <w:spacing w:val="10"/>
          <w:sz w:val="22"/>
          <w:szCs w:val="22"/>
          <w:rtl/>
        </w:rPr>
        <w:t xml:space="preserve">. </w:t>
      </w:r>
      <w:r w:rsidR="00523B1B" w:rsidRPr="00523B1B">
        <w:rPr>
          <w:rFonts w:asciiTheme="minorBidi" w:hAnsiTheme="minorBidi" w:cstheme="minorBidi"/>
          <w:spacing w:val="10"/>
          <w:sz w:val="22"/>
          <w:szCs w:val="22"/>
          <w:rtl/>
        </w:rPr>
        <w:t xml:space="preserve"> </w:t>
      </w:r>
    </w:p>
    <w:p w14:paraId="44C694C2" w14:textId="77777777" w:rsidR="00044D4B" w:rsidRPr="00523B1B" w:rsidRDefault="00044D4B" w:rsidP="00044D4B">
      <w:pPr>
        <w:pStyle w:val="ListParagraph"/>
        <w:tabs>
          <w:tab w:val="left" w:pos="284"/>
        </w:tabs>
        <w:spacing w:after="120"/>
        <w:ind w:left="284"/>
        <w:contextualSpacing w:val="0"/>
        <w:rPr>
          <w:rFonts w:asciiTheme="minorBidi" w:hAnsiTheme="minorBidi" w:cstheme="minorBidi"/>
          <w:spacing w:val="10"/>
          <w:sz w:val="22"/>
          <w:szCs w:val="22"/>
          <w:rtl/>
        </w:rPr>
      </w:pPr>
    </w:p>
    <w:p w14:paraId="11459D49" w14:textId="77777777" w:rsidR="00044D4B" w:rsidRPr="00523B1B" w:rsidRDefault="00044D4B" w:rsidP="00044D4B">
      <w:pPr>
        <w:pStyle w:val="ListParagraph"/>
        <w:numPr>
          <w:ilvl w:val="0"/>
          <w:numId w:val="1"/>
        </w:numPr>
        <w:tabs>
          <w:tab w:val="left" w:pos="284"/>
          <w:tab w:val="left" w:pos="1218"/>
          <w:tab w:val="left" w:pos="1360"/>
          <w:tab w:val="left" w:pos="1502"/>
          <w:tab w:val="left" w:pos="6888"/>
          <w:tab w:val="left" w:pos="7030"/>
          <w:tab w:val="left" w:pos="7172"/>
        </w:tabs>
        <w:spacing w:after="120"/>
        <w:ind w:left="284" w:hanging="284"/>
        <w:contextualSpacing w:val="0"/>
        <w:rPr>
          <w:rFonts w:asciiTheme="minorBidi" w:hAnsiTheme="minorBidi" w:cstheme="minorBidi"/>
          <w:spacing w:val="10"/>
          <w:sz w:val="22"/>
          <w:szCs w:val="22"/>
        </w:rPr>
      </w:pPr>
      <w:r w:rsidRPr="00523B1B">
        <w:rPr>
          <w:rFonts w:asciiTheme="minorBidi" w:hAnsiTheme="minorBidi" w:cstheme="minorBidi"/>
          <w:spacing w:val="10"/>
          <w:sz w:val="22"/>
          <w:szCs w:val="22"/>
          <w:rtl/>
        </w:rPr>
        <w:t>סכום ההזמנה מוגבל עד ל-20,000 ש"ח.</w:t>
      </w:r>
    </w:p>
    <w:p w14:paraId="36AFC5F3" w14:textId="77777777" w:rsidR="00044D4B" w:rsidRPr="00523B1B" w:rsidRDefault="00044D4B" w:rsidP="00044D4B">
      <w:pPr>
        <w:pStyle w:val="ListParagraph"/>
        <w:rPr>
          <w:rFonts w:asciiTheme="minorBidi" w:hAnsiTheme="minorBidi" w:cstheme="minorBidi"/>
          <w:spacing w:val="10"/>
          <w:sz w:val="22"/>
          <w:szCs w:val="22"/>
          <w:rtl/>
        </w:rPr>
      </w:pPr>
    </w:p>
    <w:p w14:paraId="1049B93F" w14:textId="57FFD51E" w:rsidR="00044D4B" w:rsidRPr="00523B1B" w:rsidRDefault="00044D4B" w:rsidP="00D57706">
      <w:pPr>
        <w:pStyle w:val="ListParagraph"/>
        <w:numPr>
          <w:ilvl w:val="0"/>
          <w:numId w:val="1"/>
        </w:numPr>
        <w:tabs>
          <w:tab w:val="left" w:pos="284"/>
          <w:tab w:val="left" w:pos="1218"/>
          <w:tab w:val="left" w:pos="1360"/>
          <w:tab w:val="left" w:pos="1502"/>
          <w:tab w:val="left" w:pos="6888"/>
          <w:tab w:val="left" w:pos="7030"/>
          <w:tab w:val="left" w:pos="7172"/>
        </w:tabs>
        <w:spacing w:after="120"/>
        <w:ind w:left="284" w:hanging="284"/>
        <w:contextualSpacing w:val="0"/>
        <w:rPr>
          <w:rFonts w:asciiTheme="minorBidi" w:hAnsiTheme="minorBidi" w:cstheme="minorBidi"/>
          <w:spacing w:val="10"/>
          <w:sz w:val="22"/>
          <w:szCs w:val="22"/>
        </w:rPr>
      </w:pPr>
      <w:r w:rsidRPr="00523B1B">
        <w:rPr>
          <w:rFonts w:asciiTheme="minorBidi" w:hAnsiTheme="minorBidi" w:cstheme="minorBidi"/>
          <w:spacing w:val="10"/>
          <w:sz w:val="22"/>
          <w:szCs w:val="22"/>
          <w:rtl/>
        </w:rPr>
        <w:t xml:space="preserve">אפשר להזמין </w:t>
      </w:r>
      <w:r w:rsidR="006E0C48">
        <w:rPr>
          <w:rFonts w:asciiTheme="minorBidi" w:hAnsiTheme="minorBidi" w:cstheme="minorBidi" w:hint="cs"/>
          <w:spacing w:val="10"/>
          <w:sz w:val="22"/>
          <w:szCs w:val="22"/>
          <w:rtl/>
        </w:rPr>
        <w:t xml:space="preserve">רק </w:t>
      </w:r>
      <w:r w:rsidR="00D57706">
        <w:rPr>
          <w:rFonts w:asciiTheme="minorBidi" w:hAnsiTheme="minorBidi" w:cstheme="minorBidi" w:hint="cs"/>
          <w:spacing w:val="10"/>
          <w:sz w:val="22"/>
          <w:szCs w:val="22"/>
          <w:rtl/>
        </w:rPr>
        <w:t>תוו</w:t>
      </w:r>
      <w:r w:rsidRPr="00523B1B">
        <w:rPr>
          <w:rFonts w:asciiTheme="minorBidi" w:hAnsiTheme="minorBidi" w:cstheme="minorBidi"/>
          <w:spacing w:val="10"/>
          <w:sz w:val="22"/>
          <w:szCs w:val="22"/>
          <w:rtl/>
        </w:rPr>
        <w:t xml:space="preserve">ים </w:t>
      </w:r>
      <w:r w:rsidR="00523B1B" w:rsidRPr="00523B1B">
        <w:rPr>
          <w:rFonts w:asciiTheme="minorBidi" w:hAnsiTheme="minorBidi" w:cstheme="minorBidi"/>
          <w:spacing w:val="10"/>
          <w:sz w:val="22"/>
          <w:szCs w:val="22"/>
          <w:rtl/>
        </w:rPr>
        <w:t>דיגיטליים שמועברים לטלפון הנייד</w:t>
      </w:r>
      <w:r w:rsidRPr="00523B1B">
        <w:rPr>
          <w:rFonts w:asciiTheme="minorBidi" w:hAnsiTheme="minorBidi" w:cstheme="minorBidi"/>
          <w:spacing w:val="10"/>
          <w:sz w:val="22"/>
          <w:szCs w:val="22"/>
          <w:rtl/>
        </w:rPr>
        <w:t xml:space="preserve"> בלבד. </w:t>
      </w:r>
    </w:p>
    <w:p w14:paraId="775461AD" w14:textId="77777777" w:rsidR="00523B1B" w:rsidRPr="00523B1B" w:rsidRDefault="00523B1B" w:rsidP="00523B1B">
      <w:pPr>
        <w:pStyle w:val="ListParagraph"/>
        <w:rPr>
          <w:rFonts w:asciiTheme="minorBidi" w:hAnsiTheme="minorBidi" w:cstheme="minorBidi"/>
          <w:spacing w:val="10"/>
          <w:sz w:val="22"/>
          <w:szCs w:val="22"/>
          <w:rtl/>
        </w:rPr>
      </w:pPr>
    </w:p>
    <w:p w14:paraId="7B342819" w14:textId="21F16ED1" w:rsidR="00523B1B" w:rsidRPr="00523B1B" w:rsidRDefault="00523B1B" w:rsidP="00634548">
      <w:pPr>
        <w:pStyle w:val="ListParagraph"/>
        <w:numPr>
          <w:ilvl w:val="0"/>
          <w:numId w:val="1"/>
        </w:numPr>
        <w:tabs>
          <w:tab w:val="left" w:pos="284"/>
          <w:tab w:val="left" w:pos="1218"/>
          <w:tab w:val="left" w:pos="1360"/>
          <w:tab w:val="left" w:pos="1502"/>
          <w:tab w:val="left" w:pos="6888"/>
          <w:tab w:val="left" w:pos="7030"/>
          <w:tab w:val="left" w:pos="7172"/>
        </w:tabs>
        <w:spacing w:after="120"/>
        <w:ind w:left="284" w:hanging="284"/>
        <w:contextualSpacing w:val="0"/>
        <w:rPr>
          <w:rFonts w:asciiTheme="minorBidi" w:hAnsiTheme="minorBidi" w:cstheme="minorBidi"/>
          <w:spacing w:val="10"/>
          <w:sz w:val="22"/>
          <w:szCs w:val="22"/>
        </w:rPr>
      </w:pPr>
      <w:r w:rsidRPr="00523B1B">
        <w:rPr>
          <w:rFonts w:asciiTheme="minorBidi" w:hAnsiTheme="minorBidi" w:cstheme="minorBidi"/>
          <w:spacing w:val="10"/>
          <w:sz w:val="22"/>
          <w:szCs w:val="22"/>
          <w:rtl/>
        </w:rPr>
        <w:t xml:space="preserve">התשלום </w:t>
      </w:r>
      <w:bookmarkStart w:id="1" w:name="_Hlk64464147"/>
      <w:r w:rsidR="00477BC3">
        <w:rPr>
          <w:rFonts w:asciiTheme="minorBidi" w:hAnsiTheme="minorBidi" w:cstheme="minorBidi" w:hint="cs"/>
          <w:spacing w:val="10"/>
          <w:sz w:val="22"/>
          <w:szCs w:val="22"/>
          <w:rtl/>
        </w:rPr>
        <w:t xml:space="preserve">יעשה </w:t>
      </w:r>
      <w:r w:rsidR="006E0C48">
        <w:rPr>
          <w:rFonts w:asciiTheme="minorBidi" w:hAnsiTheme="minorBidi" w:cstheme="minorBidi" w:hint="cs"/>
          <w:spacing w:val="10"/>
          <w:sz w:val="22"/>
          <w:szCs w:val="22"/>
          <w:rtl/>
        </w:rPr>
        <w:t xml:space="preserve">באמצעות </w:t>
      </w:r>
      <w:r w:rsidR="006E0C48" w:rsidRPr="00477BC3">
        <w:rPr>
          <w:rFonts w:asciiTheme="minorBidi" w:hAnsiTheme="minorBidi" w:cstheme="minorBidi" w:hint="cs"/>
          <w:b/>
          <w:bCs/>
          <w:spacing w:val="10"/>
          <w:sz w:val="22"/>
          <w:szCs w:val="22"/>
          <w:rtl/>
        </w:rPr>
        <w:t>העברה בנקאית</w:t>
      </w:r>
      <w:bookmarkEnd w:id="1"/>
      <w:r w:rsidRPr="00477BC3">
        <w:rPr>
          <w:rFonts w:asciiTheme="minorBidi" w:hAnsiTheme="minorBidi" w:cstheme="minorBidi"/>
          <w:b/>
          <w:bCs/>
          <w:spacing w:val="10"/>
          <w:sz w:val="22"/>
          <w:szCs w:val="22"/>
          <w:rtl/>
        </w:rPr>
        <w:t xml:space="preserve"> ובעת ההזמנה</w:t>
      </w:r>
      <w:r w:rsidR="00477BC3">
        <w:rPr>
          <w:rFonts w:asciiTheme="minorBidi" w:hAnsiTheme="minorBidi" w:cstheme="minorBidi" w:hint="cs"/>
          <w:spacing w:val="10"/>
          <w:sz w:val="22"/>
          <w:szCs w:val="22"/>
          <w:rtl/>
        </w:rPr>
        <w:t>,</w:t>
      </w:r>
      <w:r w:rsidR="006E0C48">
        <w:rPr>
          <w:rFonts w:asciiTheme="minorBidi" w:hAnsiTheme="minorBidi" w:cstheme="minorBidi" w:hint="cs"/>
          <w:spacing w:val="10"/>
          <w:sz w:val="22"/>
          <w:szCs w:val="22"/>
          <w:rtl/>
        </w:rPr>
        <w:t xml:space="preserve"> </w:t>
      </w:r>
      <w:bookmarkStart w:id="2" w:name="_Hlk64464184"/>
      <w:r w:rsidR="006E0C48">
        <w:rPr>
          <w:rFonts w:asciiTheme="minorBidi" w:hAnsiTheme="minorBidi" w:cstheme="minorBidi" w:hint="cs"/>
          <w:spacing w:val="10"/>
          <w:sz w:val="22"/>
          <w:szCs w:val="22"/>
          <w:rtl/>
        </w:rPr>
        <w:t xml:space="preserve">לחשבון </w:t>
      </w:r>
      <w:r w:rsidR="00477BC3">
        <w:rPr>
          <w:rFonts w:asciiTheme="minorBidi" w:hAnsiTheme="minorBidi" w:cstheme="minorBidi" w:hint="cs"/>
          <w:spacing w:val="10"/>
          <w:sz w:val="22"/>
          <w:szCs w:val="22"/>
          <w:rtl/>
        </w:rPr>
        <w:t xml:space="preserve">על שם </w:t>
      </w:r>
      <w:r w:rsidR="00634548">
        <w:rPr>
          <w:rFonts w:asciiTheme="minorBidi" w:hAnsiTheme="minorBidi" w:cstheme="minorBidi" w:hint="cs"/>
          <w:spacing w:val="10"/>
          <w:sz w:val="22"/>
          <w:szCs w:val="22"/>
          <w:rtl/>
        </w:rPr>
        <w:t>"ועד עובדים סגל זוטר באוניברסיטת חיפה"</w:t>
      </w:r>
      <w:r w:rsidR="00477BC3">
        <w:rPr>
          <w:rFonts w:asciiTheme="minorBidi" w:hAnsiTheme="minorBidi" w:cstheme="minorBidi" w:hint="cs"/>
          <w:spacing w:val="10"/>
          <w:sz w:val="22"/>
          <w:szCs w:val="22"/>
          <w:rtl/>
        </w:rPr>
        <w:t>,</w:t>
      </w:r>
      <w:r w:rsidR="00634548">
        <w:rPr>
          <w:rFonts w:asciiTheme="minorBidi" w:hAnsiTheme="minorBidi" w:cstheme="minorBidi" w:hint="cs"/>
          <w:spacing w:val="10"/>
          <w:sz w:val="22"/>
          <w:szCs w:val="22"/>
          <w:rtl/>
        </w:rPr>
        <w:t xml:space="preserve"> בנק הפועלים, סניף 704, </w:t>
      </w:r>
      <w:r w:rsidR="00477BC3">
        <w:rPr>
          <w:rFonts w:asciiTheme="minorBidi" w:hAnsiTheme="minorBidi" w:cstheme="minorBidi" w:hint="cs"/>
          <w:spacing w:val="10"/>
          <w:sz w:val="22"/>
          <w:szCs w:val="22"/>
          <w:rtl/>
        </w:rPr>
        <w:t xml:space="preserve">מספר </w:t>
      </w:r>
      <w:r w:rsidR="00634548">
        <w:rPr>
          <w:rFonts w:asciiTheme="minorBidi" w:hAnsiTheme="minorBidi" w:cstheme="minorBidi" w:hint="cs"/>
          <w:spacing w:val="10"/>
          <w:sz w:val="22"/>
          <w:szCs w:val="22"/>
          <w:rtl/>
        </w:rPr>
        <w:t>חשבון</w:t>
      </w:r>
      <w:r w:rsidR="00477BC3">
        <w:rPr>
          <w:rFonts w:asciiTheme="minorBidi" w:hAnsiTheme="minorBidi" w:cstheme="minorBidi" w:hint="cs"/>
          <w:spacing w:val="10"/>
          <w:sz w:val="22"/>
          <w:szCs w:val="22"/>
          <w:rtl/>
        </w:rPr>
        <w:t xml:space="preserve">: </w:t>
      </w:r>
      <w:r w:rsidR="00634548">
        <w:rPr>
          <w:rFonts w:asciiTheme="minorBidi" w:hAnsiTheme="minorBidi" w:cstheme="minorBidi" w:hint="cs"/>
          <w:spacing w:val="10"/>
          <w:sz w:val="22"/>
          <w:szCs w:val="22"/>
          <w:rtl/>
        </w:rPr>
        <w:t>233608</w:t>
      </w:r>
      <w:r w:rsidR="00477BC3">
        <w:rPr>
          <w:rFonts w:asciiTheme="minorBidi" w:hAnsiTheme="minorBidi" w:cstheme="minorBidi" w:hint="cs"/>
          <w:spacing w:val="10"/>
          <w:sz w:val="22"/>
          <w:szCs w:val="22"/>
          <w:rtl/>
        </w:rPr>
        <w:t xml:space="preserve">. </w:t>
      </w:r>
    </w:p>
    <w:bookmarkEnd w:id="2"/>
    <w:p w14:paraId="1AF349D6" w14:textId="77777777" w:rsidR="00523B1B" w:rsidRPr="00523B1B" w:rsidRDefault="00523B1B" w:rsidP="00477BC3">
      <w:pPr>
        <w:pStyle w:val="ListParagraph"/>
        <w:tabs>
          <w:tab w:val="left" w:pos="284"/>
          <w:tab w:val="left" w:pos="1218"/>
          <w:tab w:val="left" w:pos="1360"/>
          <w:tab w:val="left" w:pos="1502"/>
          <w:tab w:val="left" w:pos="6888"/>
          <w:tab w:val="left" w:pos="7030"/>
          <w:tab w:val="left" w:pos="7172"/>
        </w:tabs>
        <w:spacing w:after="120"/>
        <w:ind w:left="284"/>
        <w:contextualSpacing w:val="0"/>
        <w:rPr>
          <w:rFonts w:asciiTheme="minorBidi" w:hAnsiTheme="minorBidi" w:cstheme="minorBidi"/>
          <w:spacing w:val="10"/>
          <w:sz w:val="22"/>
          <w:szCs w:val="22"/>
          <w:rtl/>
        </w:rPr>
      </w:pPr>
    </w:p>
    <w:p w14:paraId="4CE8E20C" w14:textId="748BB7CA" w:rsidR="00044D4B" w:rsidRDefault="00044D4B" w:rsidP="00477BC3">
      <w:pPr>
        <w:pStyle w:val="ListParagraph"/>
        <w:numPr>
          <w:ilvl w:val="0"/>
          <w:numId w:val="1"/>
        </w:numPr>
        <w:tabs>
          <w:tab w:val="left" w:pos="284"/>
          <w:tab w:val="left" w:pos="1218"/>
          <w:tab w:val="left" w:pos="1360"/>
          <w:tab w:val="left" w:pos="1502"/>
          <w:tab w:val="left" w:pos="6888"/>
          <w:tab w:val="left" w:pos="7030"/>
          <w:tab w:val="left" w:pos="7172"/>
        </w:tabs>
        <w:spacing w:after="120"/>
        <w:ind w:left="284" w:hanging="284"/>
        <w:contextualSpacing w:val="0"/>
        <w:rPr>
          <w:rFonts w:asciiTheme="minorBidi" w:hAnsiTheme="minorBidi" w:cstheme="minorBidi"/>
          <w:spacing w:val="10"/>
          <w:sz w:val="22"/>
          <w:szCs w:val="22"/>
        </w:rPr>
      </w:pPr>
      <w:r w:rsidRPr="00477BC3">
        <w:rPr>
          <w:rFonts w:asciiTheme="minorBidi" w:hAnsiTheme="minorBidi" w:cstheme="minorBidi"/>
          <w:spacing w:val="10"/>
          <w:sz w:val="22"/>
          <w:szCs w:val="22"/>
          <w:rtl/>
        </w:rPr>
        <w:t xml:space="preserve">אפשר </w:t>
      </w:r>
      <w:r w:rsidR="00477BC3" w:rsidRPr="00477BC3">
        <w:rPr>
          <w:rFonts w:asciiTheme="minorBidi" w:hAnsiTheme="minorBidi" w:cstheme="minorBidi" w:hint="cs"/>
          <w:spacing w:val="10"/>
          <w:sz w:val="22"/>
          <w:szCs w:val="22"/>
          <w:rtl/>
        </w:rPr>
        <w:t>לחלק את הסכום</w:t>
      </w:r>
      <w:r w:rsidRPr="00477BC3">
        <w:rPr>
          <w:rFonts w:asciiTheme="minorBidi" w:hAnsiTheme="minorBidi" w:cstheme="minorBidi"/>
          <w:spacing w:val="10"/>
          <w:sz w:val="22"/>
          <w:szCs w:val="22"/>
          <w:rtl/>
        </w:rPr>
        <w:t xml:space="preserve"> </w:t>
      </w:r>
      <w:r w:rsidR="00477BC3" w:rsidRPr="00477BC3">
        <w:rPr>
          <w:rFonts w:asciiTheme="minorBidi" w:hAnsiTheme="minorBidi" w:cstheme="minorBidi" w:hint="cs"/>
          <w:spacing w:val="10"/>
          <w:sz w:val="22"/>
          <w:szCs w:val="22"/>
          <w:rtl/>
        </w:rPr>
        <w:t>ל</w:t>
      </w:r>
      <w:r w:rsidRPr="00477BC3">
        <w:rPr>
          <w:rFonts w:asciiTheme="minorBidi" w:hAnsiTheme="minorBidi" w:cstheme="minorBidi"/>
          <w:spacing w:val="10"/>
          <w:sz w:val="22"/>
          <w:szCs w:val="22"/>
          <w:rtl/>
        </w:rPr>
        <w:t>שלוש</w:t>
      </w:r>
      <w:r w:rsidR="006E0C48" w:rsidRPr="00477BC3">
        <w:rPr>
          <w:rFonts w:asciiTheme="minorBidi" w:hAnsiTheme="minorBidi" w:cstheme="minorBidi" w:hint="cs"/>
          <w:spacing w:val="10"/>
          <w:sz w:val="22"/>
          <w:szCs w:val="22"/>
          <w:rtl/>
        </w:rPr>
        <w:t>ה</w:t>
      </w:r>
      <w:r w:rsidRPr="00477BC3">
        <w:rPr>
          <w:rFonts w:asciiTheme="minorBidi" w:hAnsiTheme="minorBidi" w:cstheme="minorBidi"/>
          <w:spacing w:val="10"/>
          <w:sz w:val="22"/>
          <w:szCs w:val="22"/>
          <w:rtl/>
        </w:rPr>
        <w:t xml:space="preserve"> </w:t>
      </w:r>
      <w:r w:rsidR="006E0C48" w:rsidRPr="00477BC3">
        <w:rPr>
          <w:rFonts w:asciiTheme="minorBidi" w:hAnsiTheme="minorBidi" w:cstheme="minorBidi" w:hint="cs"/>
          <w:spacing w:val="10"/>
          <w:sz w:val="22"/>
          <w:szCs w:val="22"/>
          <w:rtl/>
        </w:rPr>
        <w:t>תשלומים</w:t>
      </w:r>
      <w:r w:rsidR="00634548" w:rsidRPr="00477BC3">
        <w:rPr>
          <w:rFonts w:asciiTheme="minorBidi" w:hAnsiTheme="minorBidi" w:cstheme="minorBidi" w:hint="cs"/>
          <w:spacing w:val="10"/>
          <w:sz w:val="22"/>
          <w:szCs w:val="22"/>
          <w:rtl/>
        </w:rPr>
        <w:t xml:space="preserve"> בהוראת קבע</w:t>
      </w:r>
      <w:r w:rsidRPr="00477BC3">
        <w:rPr>
          <w:rFonts w:asciiTheme="minorBidi" w:hAnsiTheme="minorBidi" w:cstheme="minorBidi"/>
          <w:spacing w:val="10"/>
          <w:sz w:val="22"/>
          <w:szCs w:val="22"/>
          <w:rtl/>
        </w:rPr>
        <w:t xml:space="preserve">, בסכומים שווים, לתאריכים: </w:t>
      </w:r>
      <w:r w:rsidR="00523B1B" w:rsidRPr="00477BC3">
        <w:rPr>
          <w:rFonts w:asciiTheme="minorBidi" w:hAnsiTheme="minorBidi" w:cstheme="minorBidi"/>
          <w:spacing w:val="10"/>
          <w:sz w:val="22"/>
          <w:szCs w:val="22"/>
          <w:rtl/>
        </w:rPr>
        <w:t>11.03.21, 11.04.21, 11.05.</w:t>
      </w:r>
      <w:r w:rsidR="00477BC3" w:rsidRPr="00477BC3">
        <w:rPr>
          <w:rFonts w:asciiTheme="minorBidi" w:hAnsiTheme="minorBidi" w:cstheme="minorBidi" w:hint="cs"/>
          <w:spacing w:val="10"/>
          <w:sz w:val="22"/>
          <w:szCs w:val="22"/>
          <w:rtl/>
        </w:rPr>
        <w:t xml:space="preserve">21. </w:t>
      </w:r>
      <w:r w:rsidR="00634548" w:rsidRPr="00477BC3">
        <w:rPr>
          <w:rFonts w:asciiTheme="minorBidi" w:hAnsiTheme="minorBidi" w:cstheme="minorBidi" w:hint="cs"/>
          <w:spacing w:val="10"/>
          <w:sz w:val="22"/>
          <w:szCs w:val="22"/>
          <w:rtl/>
        </w:rPr>
        <w:t xml:space="preserve">יש להעביר אישור הוראת קבע מהבנק יחד עם </w:t>
      </w:r>
      <w:r w:rsidR="00477BC3" w:rsidRPr="00477BC3">
        <w:rPr>
          <w:rFonts w:asciiTheme="minorBidi" w:hAnsiTheme="minorBidi" w:cstheme="minorBidi" w:hint="cs"/>
          <w:spacing w:val="10"/>
          <w:sz w:val="22"/>
          <w:szCs w:val="22"/>
          <w:rtl/>
        </w:rPr>
        <w:t xml:space="preserve">טופס </w:t>
      </w:r>
      <w:r w:rsidR="00634548" w:rsidRPr="00477BC3">
        <w:rPr>
          <w:rFonts w:asciiTheme="minorBidi" w:hAnsiTheme="minorBidi" w:cstheme="minorBidi" w:hint="cs"/>
          <w:spacing w:val="10"/>
          <w:sz w:val="22"/>
          <w:szCs w:val="22"/>
          <w:rtl/>
        </w:rPr>
        <w:t>ההזמנה</w:t>
      </w:r>
      <w:r w:rsidR="00477BC3" w:rsidRPr="00477BC3">
        <w:rPr>
          <w:rFonts w:asciiTheme="minorBidi" w:hAnsiTheme="minorBidi" w:cstheme="minorBidi" w:hint="cs"/>
          <w:spacing w:val="10"/>
          <w:sz w:val="22"/>
          <w:szCs w:val="22"/>
          <w:rtl/>
        </w:rPr>
        <w:t xml:space="preserve">. </w:t>
      </w:r>
    </w:p>
    <w:p w14:paraId="1315B836" w14:textId="77777777" w:rsidR="00477BC3" w:rsidRPr="00477BC3" w:rsidRDefault="00477BC3" w:rsidP="00477BC3">
      <w:pPr>
        <w:pStyle w:val="ListParagraph"/>
        <w:rPr>
          <w:rFonts w:asciiTheme="minorBidi" w:hAnsiTheme="minorBidi" w:cstheme="minorBidi"/>
          <w:spacing w:val="10"/>
          <w:sz w:val="22"/>
          <w:szCs w:val="22"/>
          <w:rtl/>
        </w:rPr>
      </w:pPr>
    </w:p>
    <w:p w14:paraId="20A1A6E1" w14:textId="577F5A02" w:rsidR="00477BC3" w:rsidRDefault="00523B1B" w:rsidP="00477BC3">
      <w:pPr>
        <w:pStyle w:val="ListParagraph"/>
        <w:numPr>
          <w:ilvl w:val="0"/>
          <w:numId w:val="1"/>
        </w:numPr>
        <w:tabs>
          <w:tab w:val="left" w:pos="284"/>
          <w:tab w:val="left" w:pos="1218"/>
          <w:tab w:val="left" w:pos="1360"/>
          <w:tab w:val="left" w:pos="1502"/>
          <w:tab w:val="left" w:pos="6888"/>
          <w:tab w:val="left" w:pos="7030"/>
          <w:tab w:val="left" w:pos="7172"/>
        </w:tabs>
        <w:spacing w:after="120"/>
        <w:ind w:left="284" w:hanging="284"/>
        <w:contextualSpacing w:val="0"/>
        <w:rPr>
          <w:rFonts w:asciiTheme="minorBidi" w:hAnsiTheme="minorBidi" w:cstheme="minorBidi"/>
          <w:spacing w:val="10"/>
          <w:sz w:val="22"/>
          <w:szCs w:val="22"/>
        </w:rPr>
      </w:pPr>
      <w:r w:rsidRPr="00477BC3">
        <w:rPr>
          <w:rFonts w:asciiTheme="minorBidi" w:hAnsiTheme="minorBidi" w:cstheme="minorBidi"/>
          <w:spacing w:val="10"/>
          <w:sz w:val="22"/>
          <w:szCs w:val="22"/>
          <w:rtl/>
        </w:rPr>
        <w:t>התווים יועברו באמצעות מסרון לטלפון הנייד של מזמין התווים</w:t>
      </w:r>
      <w:r w:rsidR="00044D4B" w:rsidRPr="00477BC3">
        <w:rPr>
          <w:rFonts w:asciiTheme="minorBidi" w:hAnsiTheme="minorBidi" w:cstheme="minorBidi"/>
          <w:spacing w:val="10"/>
          <w:sz w:val="22"/>
          <w:szCs w:val="22"/>
          <w:rtl/>
        </w:rPr>
        <w:t xml:space="preserve">. </w:t>
      </w:r>
    </w:p>
    <w:p w14:paraId="4BACEC6C" w14:textId="77777777" w:rsidR="00477BC3" w:rsidRPr="00477BC3" w:rsidRDefault="00477BC3" w:rsidP="00477BC3">
      <w:pPr>
        <w:pStyle w:val="ListParagraph"/>
        <w:tabs>
          <w:tab w:val="left" w:pos="284"/>
          <w:tab w:val="left" w:pos="1218"/>
          <w:tab w:val="left" w:pos="1360"/>
          <w:tab w:val="left" w:pos="1502"/>
          <w:tab w:val="left" w:pos="6888"/>
          <w:tab w:val="left" w:pos="7030"/>
          <w:tab w:val="left" w:pos="7172"/>
        </w:tabs>
        <w:spacing w:after="120"/>
        <w:ind w:left="284"/>
        <w:contextualSpacing w:val="0"/>
        <w:rPr>
          <w:rFonts w:asciiTheme="minorBidi" w:hAnsiTheme="minorBidi" w:cstheme="minorBidi"/>
          <w:spacing w:val="10"/>
          <w:sz w:val="22"/>
          <w:szCs w:val="22"/>
        </w:rPr>
      </w:pPr>
    </w:p>
    <w:p w14:paraId="4E58DD13" w14:textId="4910B2A1" w:rsidR="00044D4B" w:rsidRPr="00477BC3" w:rsidRDefault="00044D4B" w:rsidP="00477BC3">
      <w:pPr>
        <w:pStyle w:val="ListParagraph"/>
        <w:numPr>
          <w:ilvl w:val="0"/>
          <w:numId w:val="1"/>
        </w:numPr>
        <w:tabs>
          <w:tab w:val="left" w:pos="284"/>
          <w:tab w:val="left" w:pos="1218"/>
          <w:tab w:val="left" w:pos="1360"/>
          <w:tab w:val="left" w:pos="1502"/>
          <w:tab w:val="left" w:pos="6888"/>
          <w:tab w:val="left" w:pos="7030"/>
          <w:tab w:val="left" w:pos="7172"/>
        </w:tabs>
        <w:spacing w:after="120"/>
        <w:ind w:left="284" w:hanging="284"/>
        <w:contextualSpacing w:val="0"/>
        <w:rPr>
          <w:rFonts w:asciiTheme="minorBidi" w:hAnsiTheme="minorBidi" w:cstheme="minorBidi"/>
          <w:spacing w:val="10"/>
          <w:sz w:val="22"/>
          <w:szCs w:val="22"/>
          <w:rtl/>
        </w:rPr>
      </w:pPr>
      <w:r w:rsidRPr="00477BC3">
        <w:rPr>
          <w:rFonts w:asciiTheme="minorBidi" w:hAnsiTheme="minorBidi"/>
          <w:spacing w:val="10"/>
          <w:rtl/>
        </w:rPr>
        <w:t xml:space="preserve">תוקפם של התווים </w:t>
      </w:r>
      <w:r w:rsidR="00523B1B" w:rsidRPr="00477BC3">
        <w:rPr>
          <w:rFonts w:asciiTheme="minorBidi" w:hAnsiTheme="minorBidi"/>
          <w:spacing w:val="10"/>
          <w:rtl/>
        </w:rPr>
        <w:t>הינו לחמש שנים.</w:t>
      </w:r>
    </w:p>
    <w:p w14:paraId="146423CA" w14:textId="77777777" w:rsidR="00044D4B" w:rsidRPr="00523B1B" w:rsidRDefault="00044D4B" w:rsidP="00044D4B">
      <w:pPr>
        <w:tabs>
          <w:tab w:val="left" w:pos="1218"/>
          <w:tab w:val="left" w:pos="1502"/>
          <w:tab w:val="left" w:pos="3116"/>
          <w:tab w:val="left" w:pos="6463"/>
          <w:tab w:val="left" w:pos="7030"/>
        </w:tabs>
        <w:rPr>
          <w:rFonts w:asciiTheme="minorBidi" w:hAnsiTheme="minorBidi"/>
          <w:spacing w:val="10"/>
          <w:rtl/>
        </w:rPr>
      </w:pPr>
    </w:p>
    <w:p w14:paraId="60BDC13E" w14:textId="77777777" w:rsidR="00044D4B" w:rsidRPr="00523B1B" w:rsidRDefault="00044D4B" w:rsidP="00044D4B">
      <w:pPr>
        <w:pStyle w:val="ListParagraph"/>
        <w:tabs>
          <w:tab w:val="left" w:pos="284"/>
          <w:tab w:val="left" w:pos="1218"/>
          <w:tab w:val="left" w:pos="1360"/>
          <w:tab w:val="left" w:pos="1502"/>
          <w:tab w:val="left" w:pos="6888"/>
          <w:tab w:val="left" w:pos="7030"/>
          <w:tab w:val="left" w:pos="7172"/>
        </w:tabs>
        <w:spacing w:after="120"/>
        <w:ind w:left="0"/>
        <w:contextualSpacing w:val="0"/>
        <w:rPr>
          <w:rFonts w:asciiTheme="minorBidi" w:hAnsiTheme="minorBidi" w:cstheme="minorBidi"/>
          <w:b/>
          <w:bCs/>
          <w:color w:val="003399"/>
          <w:sz w:val="22"/>
          <w:szCs w:val="22"/>
          <w:rtl/>
        </w:rPr>
      </w:pPr>
      <w:r w:rsidRPr="00523B1B">
        <w:rPr>
          <w:rFonts w:asciiTheme="minorBidi" w:hAnsiTheme="minorBidi" w:cstheme="minorBidi"/>
          <w:spacing w:val="10"/>
          <w:sz w:val="22"/>
          <w:szCs w:val="22"/>
          <w:rtl/>
        </w:rPr>
        <w:t xml:space="preserve">רכישת תווי הקניה הינה באחריות חבר הארגון שהזמין (הרוכש). ועד הארגון משמש כאמצעי מקשר בלבד בין רשתות השיווק לחבר הארגון. </w:t>
      </w:r>
      <w:r w:rsidRPr="00523B1B">
        <w:rPr>
          <w:rFonts w:asciiTheme="minorBidi" w:hAnsiTheme="minorBidi" w:cstheme="minorBidi"/>
          <w:b/>
          <w:bCs/>
          <w:color w:val="003399"/>
          <w:sz w:val="22"/>
          <w:szCs w:val="22"/>
          <w:rtl/>
        </w:rPr>
        <w:t xml:space="preserve">מכירת תווי הקניה הינה שרות לחברי הארגון ואינה נעשית למטרות רווח או למטרות פרסום. </w:t>
      </w:r>
    </w:p>
    <w:p w14:paraId="6AAB3E96" w14:textId="77777777" w:rsidR="00935BF0" w:rsidRDefault="00935BF0">
      <w:pPr>
        <w:rPr>
          <w:rtl/>
        </w:rPr>
      </w:pPr>
    </w:p>
    <w:p w14:paraId="468D033E" w14:textId="77777777" w:rsidR="00044D4B" w:rsidRDefault="00044D4B">
      <w:pPr>
        <w:rPr>
          <w:rtl/>
        </w:rPr>
      </w:pPr>
    </w:p>
    <w:p w14:paraId="2AC239F1" w14:textId="77777777" w:rsidR="00044D4B" w:rsidRDefault="00044D4B">
      <w:pPr>
        <w:rPr>
          <w:rtl/>
        </w:rPr>
      </w:pPr>
    </w:p>
    <w:p w14:paraId="783592E9" w14:textId="77777777" w:rsidR="00044D4B" w:rsidRDefault="00044D4B">
      <w:pPr>
        <w:rPr>
          <w:rtl/>
        </w:rPr>
      </w:pPr>
    </w:p>
    <w:p w14:paraId="3A51F5F9" w14:textId="77777777" w:rsidR="00044D4B" w:rsidRDefault="00044D4B">
      <w:pPr>
        <w:rPr>
          <w:rtl/>
        </w:rPr>
      </w:pPr>
    </w:p>
    <w:p w14:paraId="755618B6" w14:textId="77777777" w:rsidR="00044D4B" w:rsidRDefault="00044D4B">
      <w:pPr>
        <w:rPr>
          <w:rtl/>
        </w:rPr>
      </w:pPr>
    </w:p>
    <w:p w14:paraId="02FEF45C" w14:textId="77777777" w:rsidR="00044D4B" w:rsidRDefault="00D76A37">
      <w:pPr>
        <w:rPr>
          <w:rtl/>
        </w:rPr>
      </w:pPr>
      <w:r w:rsidRPr="00D76A37">
        <w:rPr>
          <w:rFonts w:cs="Arial"/>
          <w:noProof/>
          <w:rtl/>
          <w:lang w:val="en-GB" w:eastAsia="en-GB"/>
        </w:rPr>
        <w:lastRenderedPageBreak/>
        <w:drawing>
          <wp:inline distT="0" distB="0" distL="0" distR="0" wp14:anchorId="62CDFBF1" wp14:editId="1347438A">
            <wp:extent cx="5274310" cy="7530252"/>
            <wp:effectExtent l="0" t="0" r="254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3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6C5C6" w14:textId="68432B47" w:rsidR="00044D4B" w:rsidRDefault="00A10322" w:rsidP="006E0C48">
      <w:r w:rsidRPr="00A10322">
        <w:rPr>
          <w:rFonts w:cs="Arial"/>
          <w:noProof/>
          <w:rtl/>
          <w:lang w:val="en-GB" w:eastAsia="en-GB"/>
        </w:rPr>
        <w:lastRenderedPageBreak/>
        <w:drawing>
          <wp:inline distT="0" distB="0" distL="0" distR="0" wp14:anchorId="2FF6C9B2" wp14:editId="29A46CDC">
            <wp:extent cx="4518660" cy="1376165"/>
            <wp:effectExtent l="0" t="0" r="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282" cy="138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A37" w:rsidRPr="00D76A37">
        <w:rPr>
          <w:rFonts w:cs="Arial"/>
          <w:noProof/>
          <w:rtl/>
          <w:lang w:val="en-GB" w:eastAsia="en-GB"/>
        </w:rPr>
        <w:drawing>
          <wp:inline distT="0" distB="0" distL="0" distR="0" wp14:anchorId="23F0FA6E" wp14:editId="6EC424E0">
            <wp:extent cx="6271260" cy="6608335"/>
            <wp:effectExtent l="0" t="0" r="0" b="254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742" cy="661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4D4B" w:rsidSect="0001087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524BA1" w14:textId="77777777" w:rsidR="00290AC3" w:rsidRDefault="00290AC3" w:rsidP="00044D4B">
      <w:pPr>
        <w:spacing w:after="0" w:line="240" w:lineRule="auto"/>
      </w:pPr>
      <w:r>
        <w:separator/>
      </w:r>
    </w:p>
  </w:endnote>
  <w:endnote w:type="continuationSeparator" w:id="0">
    <w:p w14:paraId="14C85B61" w14:textId="77777777" w:rsidR="00290AC3" w:rsidRDefault="00290AC3" w:rsidP="00044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C55A" w14:textId="77777777" w:rsidR="00044D4B" w:rsidRDefault="00044D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F051C7" w14:textId="77777777" w:rsidR="00044D4B" w:rsidRDefault="00044D4B" w:rsidP="00044D4B">
    <w:pPr>
      <w:pStyle w:val="Footer"/>
      <w:jc w:val="center"/>
      <w:rPr>
        <w:rtl/>
      </w:rPr>
    </w:pPr>
    <w:r>
      <w:rPr>
        <w:rFonts w:hint="cs"/>
        <w:rtl/>
      </w:rPr>
      <w:t>הר הכרמל, חיפה 31905 טל: 04-8240575</w:t>
    </w:r>
    <w:r>
      <w:rPr>
        <w:rFonts w:hint="cs"/>
        <w:rtl/>
      </w:rPr>
      <w:tab/>
    </w:r>
    <w:r>
      <w:t xml:space="preserve">  </w:t>
    </w:r>
    <w:r>
      <w:rPr>
        <w:rFonts w:hint="cs"/>
        <w:rtl/>
      </w:rPr>
      <w:t xml:space="preserve">פקס: 04-8249046 </w:t>
    </w:r>
    <w:r>
      <w:t xml:space="preserve"> </w:t>
    </w:r>
    <w:hyperlink r:id="rId1" w:history="1">
      <w:r w:rsidRPr="006A30D6">
        <w:rPr>
          <w:rStyle w:val="Hyperlink"/>
        </w:rPr>
        <w:t>haifa@segelzutar.org.il</w:t>
      </w:r>
    </w:hyperlink>
  </w:p>
  <w:p w14:paraId="4F7E21D3" w14:textId="77777777" w:rsidR="00044D4B" w:rsidRDefault="00290AC3" w:rsidP="00044D4B">
    <w:pPr>
      <w:pStyle w:val="Footer"/>
      <w:jc w:val="center"/>
    </w:pPr>
    <w:hyperlink r:id="rId2" w:history="1">
      <w:r w:rsidR="00044D4B">
        <w:rPr>
          <w:rStyle w:val="Hyperlink"/>
        </w:rPr>
        <w:t>https://www.segelzutar.org.il/</w:t>
      </w:r>
    </w:hyperlink>
  </w:p>
  <w:p w14:paraId="34E47006" w14:textId="77777777" w:rsidR="00044D4B" w:rsidRPr="00044D4B" w:rsidRDefault="00044D4B" w:rsidP="00044D4B">
    <w:pPr>
      <w:pStyle w:val="Footer"/>
      <w:jc w:val="center"/>
      <w:rPr>
        <w:rtl/>
        <w:cs/>
      </w:rPr>
    </w:pPr>
  </w:p>
  <w:p w14:paraId="3AAA5DE3" w14:textId="77777777" w:rsidR="00044D4B" w:rsidRDefault="00044D4B" w:rsidP="00044D4B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A02E7B" w14:textId="77777777" w:rsidR="00044D4B" w:rsidRDefault="00044D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D2FFF4" w14:textId="77777777" w:rsidR="00290AC3" w:rsidRDefault="00290AC3" w:rsidP="00044D4B">
      <w:pPr>
        <w:spacing w:after="0" w:line="240" w:lineRule="auto"/>
      </w:pPr>
      <w:r>
        <w:separator/>
      </w:r>
    </w:p>
  </w:footnote>
  <w:footnote w:type="continuationSeparator" w:id="0">
    <w:p w14:paraId="4237EAD1" w14:textId="77777777" w:rsidR="00290AC3" w:rsidRDefault="00290AC3" w:rsidP="00044D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517C68" w14:textId="77777777" w:rsidR="00044D4B" w:rsidRDefault="00044D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54A428" w14:textId="77777777" w:rsidR="00044D4B" w:rsidRDefault="00044D4B" w:rsidP="00044D4B">
    <w:pPr>
      <w:pStyle w:val="Header"/>
      <w:jc w:val="center"/>
      <w:rPr>
        <w:rtl/>
        <w:cs/>
      </w:rPr>
    </w:pPr>
    <w:r>
      <w:rPr>
        <w:rFonts w:cs="Arial"/>
        <w:noProof/>
        <w:rtl/>
        <w:lang w:val="en-GB" w:eastAsia="en-GB"/>
      </w:rPr>
      <w:drawing>
        <wp:inline distT="0" distB="0" distL="0" distR="0" wp14:anchorId="1D2B716D" wp14:editId="26AB347F">
          <wp:extent cx="3627120" cy="868680"/>
          <wp:effectExtent l="0" t="0" r="0" b="7620"/>
          <wp:docPr id="4" name="תמונה 4" descr="C:\Users\jstaff\AppData\Local\Microsoft\Windows\Temporary Internet Files\Content.Outlook\683CK4PP\לוגו - 300 רזולוציה - 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staff\AppData\Local\Microsoft\Windows\Temporary Internet Files\Content.Outlook\683CK4PP\לוגו - 300 רזולוציה - 201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2712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02A5E0F" w14:textId="77777777" w:rsidR="00044D4B" w:rsidRDefault="00044D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851843" w14:textId="77777777" w:rsidR="00044D4B" w:rsidRDefault="00044D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291E16"/>
    <w:multiLevelType w:val="hybridMultilevel"/>
    <w:tmpl w:val="953CA1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22E5CCB"/>
    <w:multiLevelType w:val="hybridMultilevel"/>
    <w:tmpl w:val="311C707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D4B"/>
    <w:rsid w:val="00010878"/>
    <w:rsid w:val="00044D4B"/>
    <w:rsid w:val="002515A3"/>
    <w:rsid w:val="00290AC3"/>
    <w:rsid w:val="0031679A"/>
    <w:rsid w:val="0046391B"/>
    <w:rsid w:val="00477BC3"/>
    <w:rsid w:val="004A67FB"/>
    <w:rsid w:val="00523B1B"/>
    <w:rsid w:val="00634548"/>
    <w:rsid w:val="006E0C48"/>
    <w:rsid w:val="00761AA0"/>
    <w:rsid w:val="009055D2"/>
    <w:rsid w:val="00935BF0"/>
    <w:rsid w:val="00A10322"/>
    <w:rsid w:val="00A4785B"/>
    <w:rsid w:val="00CA3BE9"/>
    <w:rsid w:val="00D57706"/>
    <w:rsid w:val="00D76A37"/>
    <w:rsid w:val="00E95E01"/>
    <w:rsid w:val="00F33328"/>
    <w:rsid w:val="00F87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DD867"/>
  <w15:chartTrackingRefBased/>
  <w15:docId w15:val="{61D28261-483F-470F-BC60-F51274037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4D4B"/>
    <w:pPr>
      <w:spacing w:after="0" w:line="240" w:lineRule="auto"/>
      <w:ind w:left="720"/>
      <w:contextualSpacing/>
    </w:pPr>
    <w:rPr>
      <w:rFonts w:ascii="Arial" w:eastAsia="Times New Roman" w:hAnsi="Arial" w:cs="Arial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44D4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D4B"/>
  </w:style>
  <w:style w:type="paragraph" w:styleId="Footer">
    <w:name w:val="footer"/>
    <w:basedOn w:val="Normal"/>
    <w:link w:val="FooterChar"/>
    <w:unhideWhenUsed/>
    <w:rsid w:val="00044D4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D4B"/>
  </w:style>
  <w:style w:type="character" w:styleId="Hyperlink">
    <w:name w:val="Hyperlink"/>
    <w:rsid w:val="00044D4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4548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548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egelzutar.org.il/" TargetMode="External"/><Relationship Id="rId1" Type="http://schemas.openxmlformats.org/officeDocument/2006/relationships/hyperlink" Target="mailto:haifa@segelzutar.org.i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ארגון הסגל הזוטר</dc:creator>
  <cp:keywords/>
  <dc:description/>
  <cp:lastModifiedBy>nitzanh</cp:lastModifiedBy>
  <cp:revision>4</cp:revision>
  <dcterms:created xsi:type="dcterms:W3CDTF">2021-02-21T09:34:00Z</dcterms:created>
  <dcterms:modified xsi:type="dcterms:W3CDTF">2021-03-04T17:17:00Z</dcterms:modified>
</cp:coreProperties>
</file>